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DFC" w:rsidRPr="00193F2C" w:rsidP="00C11DFC">
      <w:pPr>
        <w:pStyle w:val="Title"/>
        <w:ind w:firstLine="540"/>
        <w:jc w:val="right"/>
        <w:rPr>
          <w:sz w:val="22"/>
          <w:szCs w:val="22"/>
        </w:rPr>
      </w:pPr>
      <w:r w:rsidRPr="00193F2C">
        <w:rPr>
          <w:sz w:val="22"/>
          <w:szCs w:val="22"/>
        </w:rPr>
        <w:t>Дело № 5-</w:t>
      </w:r>
      <w:r>
        <w:rPr>
          <w:sz w:val="22"/>
          <w:szCs w:val="22"/>
        </w:rPr>
        <w:t>145</w:t>
      </w:r>
      <w:r w:rsidRPr="00193F2C">
        <w:rPr>
          <w:sz w:val="22"/>
          <w:szCs w:val="22"/>
        </w:rPr>
        <w:t>-21</w:t>
      </w:r>
      <w:r>
        <w:rPr>
          <w:sz w:val="22"/>
          <w:szCs w:val="22"/>
        </w:rPr>
        <w:t>0</w:t>
      </w:r>
      <w:r w:rsidRPr="00193F2C">
        <w:rPr>
          <w:sz w:val="22"/>
          <w:szCs w:val="22"/>
        </w:rPr>
        <w:t>1/20</w:t>
      </w:r>
      <w:r>
        <w:rPr>
          <w:sz w:val="22"/>
          <w:szCs w:val="22"/>
        </w:rPr>
        <w:t>25</w:t>
      </w:r>
    </w:p>
    <w:p w:rsidR="00C11DFC" w:rsidP="00C11DFC">
      <w:pPr>
        <w:pStyle w:val="Title"/>
        <w:ind w:left="6372" w:firstLine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86MS0021-01-2025-000055-90</w:t>
      </w:r>
    </w:p>
    <w:p w:rsidR="00C11DFC" w:rsidRPr="00B91096" w:rsidP="00C11DFC">
      <w:pPr>
        <w:pStyle w:val="Title"/>
        <w:ind w:firstLine="540"/>
        <w:rPr>
          <w:bCs/>
          <w:sz w:val="26"/>
          <w:szCs w:val="26"/>
        </w:rPr>
      </w:pPr>
      <w:r w:rsidRPr="00B91096">
        <w:rPr>
          <w:bCs/>
          <w:sz w:val="26"/>
          <w:szCs w:val="26"/>
        </w:rPr>
        <w:t>ПОСТАНОВЛЕНИЕ</w:t>
      </w:r>
    </w:p>
    <w:p w:rsidR="00C11DFC" w:rsidP="00C11DFC">
      <w:pPr>
        <w:pStyle w:val="Title"/>
        <w:ind w:firstLine="540"/>
        <w:rPr>
          <w:bCs/>
          <w:sz w:val="26"/>
          <w:szCs w:val="26"/>
        </w:rPr>
      </w:pPr>
      <w:r w:rsidRPr="00B91096">
        <w:rPr>
          <w:bCs/>
          <w:sz w:val="26"/>
          <w:szCs w:val="26"/>
        </w:rPr>
        <w:t>по делу об административном правонарушении</w:t>
      </w:r>
    </w:p>
    <w:p w:rsidR="00C11DFC" w:rsidRPr="00B91096" w:rsidP="00C11DFC">
      <w:pPr>
        <w:pStyle w:val="Title"/>
        <w:ind w:firstLine="540"/>
        <w:rPr>
          <w:sz w:val="26"/>
          <w:szCs w:val="26"/>
        </w:rPr>
      </w:pPr>
    </w:p>
    <w:p w:rsidR="00C11DFC" w:rsidP="00C11DFC">
      <w:pPr>
        <w:pStyle w:val="BodyTextIndent"/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29 января 2025</w:t>
      </w:r>
      <w:r w:rsidRPr="00B91096">
        <w:rPr>
          <w:sz w:val="26"/>
          <w:szCs w:val="26"/>
        </w:rPr>
        <w:t xml:space="preserve"> года</w:t>
      </w:r>
    </w:p>
    <w:p w:rsidR="00C11DFC" w:rsidRPr="00B91096" w:rsidP="00C11DFC">
      <w:pPr>
        <w:pStyle w:val="BodyTextIndent"/>
        <w:ind w:firstLine="540"/>
        <w:jc w:val="both"/>
        <w:rPr>
          <w:sz w:val="26"/>
          <w:szCs w:val="26"/>
        </w:rPr>
      </w:pPr>
    </w:p>
    <w:p w:rsidR="00C11DFC" w:rsidRPr="00B91096" w:rsidP="00C11DFC">
      <w:pPr>
        <w:ind w:firstLine="540"/>
        <w:jc w:val="both"/>
        <w:rPr>
          <w:color w:val="000000"/>
          <w:sz w:val="26"/>
          <w:szCs w:val="26"/>
        </w:rPr>
      </w:pPr>
      <w:r w:rsidRPr="00B91096">
        <w:rPr>
          <w:sz w:val="26"/>
          <w:szCs w:val="26"/>
        </w:rPr>
        <w:t>Мировой судья судебного участка № 1 Нижневартовского</w:t>
      </w:r>
      <w:r w:rsidRPr="00B91096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округа-Югры О.В.Вдовина, </w:t>
      </w:r>
      <w:r w:rsidRPr="00B91096">
        <w:rPr>
          <w:color w:val="000000"/>
          <w:sz w:val="26"/>
          <w:szCs w:val="26"/>
        </w:rPr>
        <w:t xml:space="preserve">находящийся по адресу: ХМАО–Югра, г. Нижневартовск, ул. Нефтяников, 6, 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рассмотрев дело об административном правонарушении, предусмотренное ч.</w:t>
      </w:r>
      <w:r w:rsidRPr="00B91096">
        <w:rPr>
          <w:sz w:val="26"/>
          <w:szCs w:val="26"/>
        </w:rPr>
        <w:t xml:space="preserve"> 1 ст. 12.26 Кодекса Российской Федерации об административных правонарушениях, в отношении </w:t>
      </w:r>
    </w:p>
    <w:p w:rsidR="00C11DFC" w:rsidP="00C11DFC">
      <w:pPr>
        <w:ind w:right="-55" w:firstLine="540"/>
        <w:jc w:val="both"/>
        <w:rPr>
          <w:bCs/>
          <w:color w:val="7030A0"/>
          <w:sz w:val="26"/>
          <w:szCs w:val="26"/>
        </w:rPr>
      </w:pPr>
      <w:r>
        <w:rPr>
          <w:b/>
          <w:sz w:val="26"/>
          <w:szCs w:val="26"/>
        </w:rPr>
        <w:t>Алироева Руслана Аслановича</w:t>
      </w:r>
      <w:r w:rsidRPr="00B91096">
        <w:rPr>
          <w:sz w:val="26"/>
          <w:szCs w:val="26"/>
        </w:rPr>
        <w:t xml:space="preserve">, </w:t>
      </w:r>
      <w:r w:rsidR="00EF75D8">
        <w:rPr>
          <w:sz w:val="26"/>
          <w:szCs w:val="26"/>
        </w:rPr>
        <w:t>…</w:t>
      </w:r>
      <w:r w:rsidRPr="00B91096">
        <w:rPr>
          <w:sz w:val="26"/>
          <w:szCs w:val="26"/>
        </w:rPr>
        <w:t xml:space="preserve"> года рождения, уроженца </w:t>
      </w:r>
      <w:r w:rsidR="00EF75D8">
        <w:rPr>
          <w:sz w:val="26"/>
          <w:szCs w:val="26"/>
        </w:rPr>
        <w:t>…</w:t>
      </w:r>
      <w:r w:rsidRPr="00B9109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B91096"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, </w:t>
      </w:r>
      <w:r w:rsidRPr="00B91096">
        <w:rPr>
          <w:sz w:val="26"/>
          <w:szCs w:val="26"/>
        </w:rPr>
        <w:t xml:space="preserve"> </w:t>
      </w:r>
      <w:r w:rsidRPr="00B91096">
        <w:rPr>
          <w:bCs/>
          <w:sz w:val="26"/>
          <w:szCs w:val="26"/>
        </w:rPr>
        <w:t>зарегистрированного и пр</w:t>
      </w:r>
      <w:r w:rsidRPr="00B91096">
        <w:rPr>
          <w:sz w:val="26"/>
          <w:szCs w:val="26"/>
        </w:rPr>
        <w:t>оживающего</w:t>
      </w:r>
      <w:r w:rsidRPr="00B91096">
        <w:rPr>
          <w:bCs/>
          <w:sz w:val="26"/>
          <w:szCs w:val="26"/>
        </w:rPr>
        <w:t xml:space="preserve"> по адресу: </w:t>
      </w:r>
      <w:r w:rsidR="00EF75D8">
        <w:rPr>
          <w:bCs/>
          <w:sz w:val="26"/>
          <w:szCs w:val="26"/>
        </w:rPr>
        <w:t>…</w:t>
      </w:r>
      <w:r w:rsidRPr="00B91096">
        <w:rPr>
          <w:bCs/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</w:rPr>
        <w:t xml:space="preserve">в/у </w:t>
      </w:r>
      <w:r w:rsidR="00EF75D8">
        <w:rPr>
          <w:bCs/>
          <w:color w:val="FF0000"/>
          <w:sz w:val="26"/>
          <w:szCs w:val="26"/>
        </w:rPr>
        <w:t>…</w:t>
      </w:r>
      <w:r>
        <w:rPr>
          <w:bCs/>
          <w:color w:val="FF0000"/>
          <w:sz w:val="26"/>
          <w:szCs w:val="26"/>
        </w:rPr>
        <w:t>,</w:t>
      </w:r>
    </w:p>
    <w:p w:rsidR="00C11DFC" w:rsidRPr="00B91096" w:rsidP="00C11DFC">
      <w:pPr>
        <w:ind w:right="-55" w:firstLine="540"/>
        <w:jc w:val="both"/>
        <w:rPr>
          <w:bCs/>
          <w:sz w:val="26"/>
          <w:szCs w:val="26"/>
        </w:rPr>
      </w:pPr>
    </w:p>
    <w:p w:rsidR="00C11DFC" w:rsidP="00C11DFC">
      <w:pPr>
        <w:pStyle w:val="BodyTextIndent"/>
        <w:ind w:firstLine="540"/>
        <w:jc w:val="center"/>
        <w:rPr>
          <w:sz w:val="26"/>
          <w:szCs w:val="26"/>
        </w:rPr>
      </w:pPr>
      <w:r w:rsidRPr="00B91096">
        <w:rPr>
          <w:sz w:val="26"/>
          <w:szCs w:val="26"/>
        </w:rPr>
        <w:t>УСТАНОВИЛ:</w:t>
      </w:r>
    </w:p>
    <w:p w:rsidR="00C11DFC" w:rsidRPr="00B91096" w:rsidP="00C11DFC">
      <w:pPr>
        <w:pStyle w:val="BodyTextIndent"/>
        <w:ind w:firstLine="540"/>
        <w:jc w:val="center"/>
        <w:rPr>
          <w:sz w:val="26"/>
          <w:szCs w:val="26"/>
        </w:rPr>
      </w:pPr>
    </w:p>
    <w:p w:rsidR="00C11DFC" w:rsidRPr="00B91096" w:rsidP="00C11DFC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Алироев Р.А.,  </w:t>
      </w:r>
      <w:r w:rsidR="00E05692">
        <w:rPr>
          <w:sz w:val="26"/>
          <w:szCs w:val="26"/>
        </w:rPr>
        <w:t>06.01.2025</w:t>
      </w:r>
      <w:r w:rsidRPr="00B91096" w:rsidR="00E05692">
        <w:rPr>
          <w:sz w:val="26"/>
          <w:szCs w:val="26"/>
        </w:rPr>
        <w:t xml:space="preserve"> в </w:t>
      </w:r>
      <w:r w:rsidR="00E05692">
        <w:rPr>
          <w:sz w:val="26"/>
          <w:szCs w:val="26"/>
        </w:rPr>
        <w:t>01:07</w:t>
      </w:r>
      <w:r w:rsidRPr="00B91096" w:rsidR="00E05692">
        <w:rPr>
          <w:sz w:val="26"/>
          <w:szCs w:val="26"/>
        </w:rPr>
        <w:t xml:space="preserve"> в районе д. </w:t>
      </w:r>
      <w:r w:rsidR="00E05692">
        <w:rPr>
          <w:sz w:val="26"/>
          <w:szCs w:val="26"/>
        </w:rPr>
        <w:t xml:space="preserve">20А по ул. Героев Самотлора </w:t>
      </w:r>
      <w:r w:rsidRPr="00B91096" w:rsidR="00E05692">
        <w:rPr>
          <w:sz w:val="26"/>
          <w:szCs w:val="26"/>
        </w:rPr>
        <w:t xml:space="preserve"> г. Нижневартовска, управляя транспортным средством «</w:t>
      </w:r>
      <w:r w:rsidR="00E05692">
        <w:rPr>
          <w:sz w:val="26"/>
          <w:szCs w:val="26"/>
        </w:rPr>
        <w:t>ВАЗ 21102</w:t>
      </w:r>
      <w:r w:rsidRPr="00B91096" w:rsidR="00E05692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….</w:t>
      </w:r>
      <w:r w:rsidRPr="00B91096" w:rsidR="00E05692">
        <w:rPr>
          <w:sz w:val="26"/>
          <w:szCs w:val="26"/>
        </w:rPr>
        <w:t>, с явными признаками опьянения: запах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РФ, указ</w:t>
      </w:r>
      <w:r w:rsidRPr="00B91096" w:rsidR="00E05692">
        <w:rPr>
          <w:sz w:val="26"/>
          <w:szCs w:val="26"/>
        </w:rPr>
        <w:t xml:space="preserve">анные действия не содержат уголовно наказуемого деяния. </w:t>
      </w:r>
    </w:p>
    <w:p w:rsidR="00C11DFC" w:rsidRPr="000F1C5F" w:rsidP="00C11DFC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FF0000"/>
          <w:sz w:val="28"/>
          <w:szCs w:val="28"/>
        </w:rPr>
      </w:pPr>
      <w:r w:rsidRPr="000F1C5F">
        <w:rPr>
          <w:bCs/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При</w:t>
      </w:r>
      <w:r w:rsidRPr="000F1C5F">
        <w:rPr>
          <w:color w:val="FF0000"/>
          <w:sz w:val="26"/>
          <w:szCs w:val="26"/>
        </w:rPr>
        <w:t xml:space="preserve"> рассмотрени</w:t>
      </w:r>
      <w:r>
        <w:rPr>
          <w:color w:val="FF0000"/>
          <w:sz w:val="26"/>
          <w:szCs w:val="26"/>
        </w:rPr>
        <w:t>и</w:t>
      </w:r>
      <w:r w:rsidRPr="000F1C5F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дела об </w:t>
      </w:r>
      <w:r w:rsidRPr="000F1C5F">
        <w:rPr>
          <w:color w:val="FF0000"/>
          <w:sz w:val="26"/>
          <w:szCs w:val="26"/>
        </w:rPr>
        <w:t>административно</w:t>
      </w:r>
      <w:r>
        <w:rPr>
          <w:color w:val="FF0000"/>
          <w:sz w:val="26"/>
          <w:szCs w:val="26"/>
        </w:rPr>
        <w:t xml:space="preserve">м правонарушении Алироев Р.А. </w:t>
      </w:r>
      <w:r w:rsidRPr="000F1C5F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вину признал.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AB408B">
        <w:rPr>
          <w:color w:val="262626" w:themeColor="text1" w:themeTint="D9"/>
          <w:sz w:val="26"/>
          <w:szCs w:val="26"/>
        </w:rPr>
        <w:t>Мировой судья, исследовав доказательства по делу, приходит к следующему</w:t>
      </w:r>
      <w:r w:rsidRPr="00B91096">
        <w:rPr>
          <w:sz w:val="26"/>
          <w:szCs w:val="26"/>
        </w:rPr>
        <w:t xml:space="preserve">.  </w:t>
      </w:r>
    </w:p>
    <w:p w:rsidR="00C11DFC" w:rsidRPr="00B91096" w:rsidP="00C11DFC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 xml:space="preserve">Из протокола 86 ХМ № </w:t>
      </w:r>
      <w:r>
        <w:rPr>
          <w:sz w:val="26"/>
          <w:szCs w:val="26"/>
        </w:rPr>
        <w:t xml:space="preserve">648076 </w:t>
      </w:r>
      <w:r w:rsidRPr="00B91096">
        <w:rPr>
          <w:sz w:val="26"/>
          <w:szCs w:val="26"/>
        </w:rPr>
        <w:t xml:space="preserve"> об</w:t>
      </w:r>
      <w:r w:rsidRPr="00B91096">
        <w:rPr>
          <w:sz w:val="26"/>
          <w:szCs w:val="26"/>
        </w:rPr>
        <w:t xml:space="preserve"> административном правонарушении от </w:t>
      </w:r>
      <w:r>
        <w:rPr>
          <w:sz w:val="26"/>
          <w:szCs w:val="26"/>
        </w:rPr>
        <w:t>06.01.2025</w:t>
      </w:r>
      <w:r w:rsidRPr="00B91096">
        <w:rPr>
          <w:sz w:val="26"/>
          <w:szCs w:val="26"/>
        </w:rPr>
        <w:t xml:space="preserve">, составленного уполномоченным должностным лицом, следует, что </w:t>
      </w:r>
      <w:r>
        <w:rPr>
          <w:sz w:val="26"/>
          <w:szCs w:val="26"/>
        </w:rPr>
        <w:t xml:space="preserve">Алироеву Р.А. </w:t>
      </w:r>
      <w:r w:rsidRPr="00B91096">
        <w:rPr>
          <w:sz w:val="26"/>
          <w:szCs w:val="26"/>
        </w:rPr>
        <w:t>разъяснены права, предусмотренные ст. 25.1 Кодекса РФ об административных правонарушениях, а также возможность не свидетельствовать п</w:t>
      </w:r>
      <w:r w:rsidRPr="00B91096">
        <w:rPr>
          <w:sz w:val="26"/>
          <w:szCs w:val="26"/>
        </w:rPr>
        <w:t xml:space="preserve">ротив самого себя (ст. 51 Конституции РФ), от подписи </w:t>
      </w:r>
      <w:r>
        <w:rPr>
          <w:sz w:val="26"/>
          <w:szCs w:val="26"/>
        </w:rPr>
        <w:t>Алироев Р.А.</w:t>
      </w:r>
      <w:r w:rsidRPr="00B91096">
        <w:rPr>
          <w:sz w:val="26"/>
          <w:szCs w:val="26"/>
        </w:rPr>
        <w:t xml:space="preserve"> отказался, что подтверждается видеозаписью</w:t>
      </w:r>
      <w:r>
        <w:rPr>
          <w:sz w:val="26"/>
          <w:szCs w:val="26"/>
        </w:rPr>
        <w:t>.</w:t>
      </w:r>
      <w:r w:rsidRPr="00B91096">
        <w:rPr>
          <w:sz w:val="26"/>
          <w:szCs w:val="26"/>
        </w:rPr>
        <w:t xml:space="preserve"> </w:t>
      </w:r>
    </w:p>
    <w:p w:rsidR="00C11DFC" w:rsidRPr="00B91096" w:rsidP="00C11DFC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 xml:space="preserve">В протоколе 86 СЛ </w:t>
      </w:r>
      <w:r>
        <w:rPr>
          <w:sz w:val="26"/>
          <w:szCs w:val="26"/>
        </w:rPr>
        <w:t>028835</w:t>
      </w:r>
      <w:r w:rsidRPr="00B91096">
        <w:rPr>
          <w:sz w:val="26"/>
          <w:szCs w:val="26"/>
        </w:rPr>
        <w:t xml:space="preserve"> об отстранении от управления транспортным средством от </w:t>
      </w:r>
      <w:r>
        <w:rPr>
          <w:sz w:val="26"/>
          <w:szCs w:val="26"/>
        </w:rPr>
        <w:t>06.01.2025</w:t>
      </w:r>
      <w:r w:rsidRPr="00B91096">
        <w:rPr>
          <w:sz w:val="26"/>
          <w:szCs w:val="26"/>
        </w:rPr>
        <w:t xml:space="preserve"> указаны признаки опьянения, являющиеся основанием для отстранения от управления транспортным средством, - запах алкоголя изо рта</w:t>
      </w:r>
      <w:r>
        <w:rPr>
          <w:sz w:val="26"/>
          <w:szCs w:val="26"/>
        </w:rPr>
        <w:t>.  От подписи отказался,  что подтверждается видеозаписью.</w:t>
      </w:r>
    </w:p>
    <w:p w:rsidR="00C11DFC" w:rsidRPr="00B91096" w:rsidP="00C11DFC">
      <w:pPr>
        <w:ind w:firstLine="540"/>
        <w:jc w:val="both"/>
        <w:rPr>
          <w:color w:val="FF0000"/>
          <w:sz w:val="26"/>
          <w:szCs w:val="26"/>
        </w:rPr>
      </w:pPr>
      <w:r w:rsidRPr="00B91096">
        <w:rPr>
          <w:sz w:val="26"/>
          <w:szCs w:val="26"/>
        </w:rPr>
        <w:t xml:space="preserve">Согласно акту 86 ГП </w:t>
      </w:r>
      <w:r>
        <w:rPr>
          <w:sz w:val="26"/>
          <w:szCs w:val="26"/>
        </w:rPr>
        <w:t>070979</w:t>
      </w:r>
      <w:r w:rsidRPr="00B91096">
        <w:rPr>
          <w:sz w:val="26"/>
          <w:szCs w:val="26"/>
        </w:rPr>
        <w:t xml:space="preserve"> освидетельствования на состояние алкоголь</w:t>
      </w:r>
      <w:r w:rsidRPr="00B91096">
        <w:rPr>
          <w:sz w:val="26"/>
          <w:szCs w:val="26"/>
        </w:rPr>
        <w:t xml:space="preserve">ного опьянения от </w:t>
      </w:r>
      <w:r>
        <w:rPr>
          <w:sz w:val="26"/>
          <w:szCs w:val="26"/>
        </w:rPr>
        <w:t>06.01.2025</w:t>
      </w:r>
      <w:r w:rsidRPr="00B91096">
        <w:rPr>
          <w:sz w:val="26"/>
          <w:szCs w:val="26"/>
        </w:rPr>
        <w:t xml:space="preserve"> </w:t>
      </w:r>
      <w:r>
        <w:rPr>
          <w:sz w:val="26"/>
          <w:szCs w:val="26"/>
        </w:rPr>
        <w:t>Алироев Р.А.</w:t>
      </w:r>
      <w:r w:rsidRPr="00B91096">
        <w:rPr>
          <w:sz w:val="26"/>
          <w:szCs w:val="26"/>
        </w:rPr>
        <w:t xml:space="preserve"> от прохождения </w:t>
      </w:r>
      <w:r w:rsidRPr="00B91096">
        <w:rPr>
          <w:color w:val="FF0000"/>
          <w:sz w:val="26"/>
          <w:szCs w:val="26"/>
        </w:rPr>
        <w:t>освидетельствования с применением технического средства измерения на месте отказался, от подписи отказался, что подтверждается видеозаписью;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 xml:space="preserve">В материалах дела имеется протокол 86 НП </w:t>
      </w:r>
      <w:r>
        <w:rPr>
          <w:sz w:val="26"/>
          <w:szCs w:val="26"/>
        </w:rPr>
        <w:t>№ 046013</w:t>
      </w:r>
      <w:r w:rsidRPr="00B91096">
        <w:rPr>
          <w:sz w:val="26"/>
          <w:szCs w:val="26"/>
        </w:rPr>
        <w:t xml:space="preserve"> о направ</w:t>
      </w:r>
      <w:r w:rsidRPr="00B91096">
        <w:rPr>
          <w:sz w:val="26"/>
          <w:szCs w:val="26"/>
        </w:rPr>
        <w:t xml:space="preserve">лении на медицинское освидетельствование на состояние опьянения от </w:t>
      </w:r>
      <w:r>
        <w:rPr>
          <w:sz w:val="26"/>
          <w:szCs w:val="26"/>
        </w:rPr>
        <w:t xml:space="preserve">06.01.2025 года. </w:t>
      </w:r>
      <w:r w:rsidRPr="00B91096">
        <w:rPr>
          <w:sz w:val="26"/>
          <w:szCs w:val="26"/>
        </w:rPr>
        <w:t xml:space="preserve">Основанием направления на медицинское освидетельствование явился отказ </w:t>
      </w:r>
      <w:r>
        <w:rPr>
          <w:sz w:val="26"/>
          <w:szCs w:val="26"/>
        </w:rPr>
        <w:t>Алироева Р.А.</w:t>
      </w:r>
      <w:r w:rsidRPr="00B91096">
        <w:rPr>
          <w:sz w:val="26"/>
          <w:szCs w:val="26"/>
        </w:rPr>
        <w:t xml:space="preserve"> от прохождения освидетельствования на состояние алкогольного опьянения на месте. От про</w:t>
      </w:r>
      <w:r w:rsidRPr="00B91096">
        <w:rPr>
          <w:sz w:val="26"/>
          <w:szCs w:val="26"/>
        </w:rPr>
        <w:t xml:space="preserve">хождения медицинского освидетельствования </w:t>
      </w:r>
      <w:r>
        <w:rPr>
          <w:sz w:val="26"/>
          <w:szCs w:val="26"/>
        </w:rPr>
        <w:t>Алироев Р.А.</w:t>
      </w:r>
      <w:r w:rsidRPr="00B91096">
        <w:rPr>
          <w:sz w:val="26"/>
          <w:szCs w:val="26"/>
        </w:rPr>
        <w:t xml:space="preserve"> отказался, от подписи отказался, что подтверждается видеозаписью. 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В рапорте инспектора ДПС ГИБДД УМВД России по г. Нижневартовску указано об обстоятельствах, изложенных в протоколе об административном</w:t>
      </w:r>
      <w:r w:rsidRPr="00B91096">
        <w:rPr>
          <w:sz w:val="26"/>
          <w:szCs w:val="26"/>
        </w:rPr>
        <w:t xml:space="preserve"> правонарушении.</w:t>
      </w:r>
    </w:p>
    <w:p w:rsidR="006B012B" w:rsidP="00C11DFC">
      <w:pPr>
        <w:ind w:firstLine="540"/>
        <w:jc w:val="both"/>
        <w:rPr>
          <w:color w:val="FF0000"/>
          <w:sz w:val="26"/>
          <w:szCs w:val="26"/>
        </w:rPr>
      </w:pPr>
      <w:r w:rsidRPr="00B91096">
        <w:rPr>
          <w:sz w:val="26"/>
          <w:szCs w:val="26"/>
        </w:rPr>
        <w:t xml:space="preserve">Факт управления водителем </w:t>
      </w:r>
      <w:r>
        <w:rPr>
          <w:sz w:val="26"/>
          <w:szCs w:val="26"/>
        </w:rPr>
        <w:t>Алироевым Р.А.</w:t>
      </w:r>
      <w:r w:rsidRPr="00B91096">
        <w:rPr>
          <w:sz w:val="26"/>
          <w:szCs w:val="26"/>
        </w:rPr>
        <w:t xml:space="preserve"> транспортным средством </w:t>
      </w:r>
      <w:r>
        <w:rPr>
          <w:sz w:val="26"/>
          <w:szCs w:val="26"/>
        </w:rPr>
        <w:t>«</w:t>
      </w:r>
      <w:r w:rsidRPr="00B91096">
        <w:rPr>
          <w:sz w:val="26"/>
          <w:szCs w:val="26"/>
        </w:rPr>
        <w:t>«</w:t>
      </w:r>
      <w:r>
        <w:rPr>
          <w:sz w:val="26"/>
          <w:szCs w:val="26"/>
        </w:rPr>
        <w:t>ВАЗ 21102</w:t>
      </w:r>
      <w:r w:rsidRPr="00B91096">
        <w:rPr>
          <w:sz w:val="26"/>
          <w:szCs w:val="26"/>
        </w:rPr>
        <w:t xml:space="preserve">», государственный регистрационный знак </w:t>
      </w:r>
      <w:r w:rsidR="00EF75D8">
        <w:rPr>
          <w:sz w:val="26"/>
          <w:szCs w:val="26"/>
        </w:rPr>
        <w:t>…</w:t>
      </w:r>
      <w:r w:rsidRPr="00B91096">
        <w:rPr>
          <w:sz w:val="26"/>
          <w:szCs w:val="26"/>
        </w:rPr>
        <w:t xml:space="preserve"> подтверждается видеофиксацией</w:t>
      </w:r>
      <w:r>
        <w:rPr>
          <w:color w:val="FF0000"/>
          <w:sz w:val="26"/>
          <w:szCs w:val="26"/>
        </w:rPr>
        <w:t>.</w:t>
      </w:r>
    </w:p>
    <w:p w:rsidR="00C11DFC" w:rsidRPr="00B91096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>Таким образом, анализируя в совокупности представленные доказательства, дав каждому</w:t>
      </w:r>
      <w:r w:rsidRPr="00B91096">
        <w:rPr>
          <w:color w:val="0D0D0D" w:themeColor="text1" w:themeTint="F2"/>
          <w:sz w:val="26"/>
          <w:szCs w:val="26"/>
        </w:rPr>
        <w:t xml:space="preserve"> из них всестороннюю и объективную оценку в соответствии со ст. 26.11 Кодекса </w:t>
      </w:r>
      <w:r w:rsidRPr="00B91096">
        <w:rPr>
          <w:color w:val="0D0D0D" w:themeColor="text1" w:themeTint="F2"/>
          <w:sz w:val="26"/>
          <w:szCs w:val="26"/>
        </w:rPr>
        <w:t xml:space="preserve">РФ об административных правонарушениях, мировой судья приходит к выводу, что </w:t>
      </w:r>
      <w:r>
        <w:rPr>
          <w:sz w:val="26"/>
          <w:szCs w:val="26"/>
        </w:rPr>
        <w:t>Зайцев Д.С.</w:t>
      </w:r>
      <w:r w:rsidRPr="00B91096">
        <w:rPr>
          <w:color w:val="0D0D0D" w:themeColor="text1" w:themeTint="F2"/>
          <w:sz w:val="26"/>
          <w:szCs w:val="26"/>
        </w:rPr>
        <w:t xml:space="preserve"> управлял транспортным средством и не выполнил законное требование сотрудника полиции о пр</w:t>
      </w:r>
      <w:r w:rsidRPr="00B91096">
        <w:rPr>
          <w:color w:val="0D0D0D" w:themeColor="text1" w:themeTint="F2"/>
          <w:sz w:val="26"/>
          <w:szCs w:val="26"/>
        </w:rPr>
        <w:t xml:space="preserve">охождении медицинского освидетельствования на состояние опьянения. </w:t>
      </w:r>
    </w:p>
    <w:p w:rsidR="00C11DFC" w:rsidRPr="00B91096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 xml:space="preserve">Мировой судья квалифицирует его действия по </w:t>
      </w:r>
      <w:hyperlink r:id="rId5" w:history="1">
        <w:r w:rsidRPr="00B91096">
          <w:rPr>
            <w:color w:val="0D0D0D" w:themeColor="text1" w:themeTint="F2"/>
            <w:sz w:val="26"/>
            <w:szCs w:val="26"/>
          </w:rPr>
          <w:t>ч. 1 ст. 12.26</w:t>
        </w:r>
      </w:hyperlink>
      <w:r w:rsidRPr="00B91096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C11DFC" w:rsidRPr="00B91096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>Данный факт подтверждается имеющимися</w:t>
      </w:r>
      <w:r w:rsidRPr="00B91096">
        <w:rPr>
          <w:color w:val="0D0D0D" w:themeColor="text1" w:themeTint="F2"/>
          <w:sz w:val="26"/>
          <w:szCs w:val="26"/>
        </w:rPr>
        <w:t xml:space="preserve"> в материалах дела непротиворечивыми, последовательными, соответствующими критерию допустимости доказательствами, в частности, видеозаписью событий, подтверждающих законность требований сотрудников полиции. Существенных недостатков, влекущих невозможность </w:t>
      </w:r>
      <w:r w:rsidRPr="00B91096">
        <w:rPr>
          <w:color w:val="0D0D0D" w:themeColor="text1" w:themeTint="F2"/>
          <w:sz w:val="26"/>
          <w:szCs w:val="26"/>
        </w:rPr>
        <w:t xml:space="preserve">использования в качестве доказательств, в том числе процессуальных нарушений, данные документы не содержат. </w:t>
      </w:r>
    </w:p>
    <w:p w:rsidR="00C11DFC" w:rsidRPr="00B91096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</w:t>
      </w:r>
      <w:r w:rsidRPr="00B91096">
        <w:rPr>
          <w:color w:val="0D0D0D" w:themeColor="text1" w:themeTint="F2"/>
          <w:sz w:val="26"/>
          <w:szCs w:val="26"/>
        </w:rPr>
        <w:t xml:space="preserve">тью 2 статьи 27.12 Кодекса РФ об административных правонарушениях с применением видеозаписи. </w:t>
      </w:r>
    </w:p>
    <w:p w:rsidR="00C11DFC" w:rsidRPr="00B91096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 xml:space="preserve">Мировой судья не усматривает оснований для прекращения </w:t>
      </w:r>
      <w:r w:rsidRPr="00B91096">
        <w:rPr>
          <w:bCs/>
          <w:color w:val="0D0D0D" w:themeColor="text1" w:themeTint="F2"/>
          <w:kern w:val="36"/>
          <w:sz w:val="26"/>
          <w:szCs w:val="26"/>
        </w:rPr>
        <w:t>производства по делу об административном правонарушении на основании ст. 24.5 Кодекса РФ об административны</w:t>
      </w:r>
      <w:r w:rsidRPr="00B91096">
        <w:rPr>
          <w:bCs/>
          <w:color w:val="0D0D0D" w:themeColor="text1" w:themeTint="F2"/>
          <w:kern w:val="36"/>
          <w:sz w:val="26"/>
          <w:szCs w:val="26"/>
        </w:rPr>
        <w:t>х правонарушениях.</w:t>
      </w:r>
    </w:p>
    <w:p w:rsidR="00C11DFC" w:rsidRPr="00B91096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ответственность, предусмотренных ст. 4.2 и ст. 4.3 КоАП РФ, мировой судья не усматривает.</w:t>
      </w:r>
    </w:p>
    <w:p w:rsidR="00C11DFC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B91096">
        <w:rPr>
          <w:color w:val="0D0D0D" w:themeColor="text1" w:themeTint="F2"/>
          <w:sz w:val="26"/>
          <w:szCs w:val="26"/>
        </w:rPr>
        <w:t>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транспортными средства</w:t>
      </w:r>
      <w:r w:rsidRPr="00B91096">
        <w:rPr>
          <w:color w:val="0D0D0D" w:themeColor="text1" w:themeTint="F2"/>
          <w:sz w:val="26"/>
          <w:szCs w:val="26"/>
        </w:rPr>
        <w:t>ми на срок, предусмотренный санкцией ч. 1 ст. 12.26 КоАП РФ.</w:t>
      </w:r>
    </w:p>
    <w:p w:rsidR="00C11DFC" w:rsidRPr="00B91096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>Руководствуясь статьями 29.9, 29.10, 32.2 и ст. 32.7 Кодекса РФ об административных правонарушениях, мировой судья</w:t>
      </w:r>
    </w:p>
    <w:p w:rsidR="00C11DFC" w:rsidRPr="00B91096" w:rsidP="00C11DF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11DFC" w:rsidP="00C11DFC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C11DFC" w:rsidRPr="00B91096" w:rsidP="00C11DFC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>ПОСТАНОВИЛ:</w:t>
      </w:r>
    </w:p>
    <w:p w:rsidR="00C11DFC" w:rsidRPr="00B91096" w:rsidP="00C11DFC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C11DFC" w:rsidP="00C11DFC">
      <w:pPr>
        <w:ind w:right="78" w:firstLine="54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Алироева Руслана Аслановича</w:t>
      </w:r>
      <w:r w:rsidRPr="00B91096">
        <w:rPr>
          <w:color w:val="0D0D0D" w:themeColor="text1" w:themeTint="F2"/>
          <w:sz w:val="26"/>
          <w:szCs w:val="26"/>
        </w:rPr>
        <w:t xml:space="preserve"> признать виновным в совершении админи</w:t>
      </w:r>
      <w:r w:rsidRPr="00B91096">
        <w:rPr>
          <w:color w:val="0D0D0D" w:themeColor="text1" w:themeTint="F2"/>
          <w:sz w:val="26"/>
          <w:szCs w:val="26"/>
        </w:rPr>
        <w:t xml:space="preserve">стративного правонарушения, предусмотренного ч. 1 ст. 12.26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F91574">
        <w:rPr>
          <w:color w:val="0D0D0D" w:themeColor="text1" w:themeTint="F2"/>
          <w:sz w:val="26"/>
          <w:szCs w:val="26"/>
        </w:rPr>
        <w:t>45</w:t>
      </w:r>
      <w:r w:rsidRPr="00B91096">
        <w:rPr>
          <w:color w:val="0D0D0D" w:themeColor="text1" w:themeTint="F2"/>
          <w:sz w:val="26"/>
          <w:szCs w:val="26"/>
        </w:rPr>
        <w:t> 000 (</w:t>
      </w:r>
      <w:r w:rsidR="006B012B">
        <w:rPr>
          <w:color w:val="0D0D0D" w:themeColor="text1" w:themeTint="F2"/>
          <w:sz w:val="26"/>
          <w:szCs w:val="26"/>
        </w:rPr>
        <w:t>сорока пяти</w:t>
      </w:r>
      <w:r w:rsidRPr="00B91096">
        <w:rPr>
          <w:color w:val="0D0D0D" w:themeColor="text1" w:themeTint="F2"/>
          <w:sz w:val="26"/>
          <w:szCs w:val="26"/>
        </w:rPr>
        <w:t xml:space="preserve"> тысяч) рублей с лишением п</w:t>
      </w:r>
      <w:r w:rsidRPr="00B91096">
        <w:rPr>
          <w:color w:val="0D0D0D" w:themeColor="text1" w:themeTint="F2"/>
          <w:sz w:val="26"/>
          <w:szCs w:val="26"/>
        </w:rPr>
        <w:t xml:space="preserve">рава управления транспортными средствами на срок 1 (один) год </w:t>
      </w:r>
      <w:r w:rsidRPr="00EE2FB0">
        <w:rPr>
          <w:color w:val="FF0000"/>
          <w:sz w:val="26"/>
          <w:szCs w:val="26"/>
        </w:rPr>
        <w:t>6 (шесть) месяцев</w:t>
      </w:r>
      <w:r>
        <w:rPr>
          <w:color w:val="FF0000"/>
          <w:sz w:val="26"/>
          <w:szCs w:val="26"/>
        </w:rPr>
        <w:t>.</w:t>
      </w:r>
    </w:p>
    <w:p w:rsidR="00C11DFC" w:rsidP="00C11DFC">
      <w:pPr>
        <w:ind w:firstLine="540"/>
        <w:jc w:val="both"/>
        <w:rPr>
          <w:color w:val="FF0000"/>
          <w:sz w:val="26"/>
          <w:szCs w:val="26"/>
        </w:rPr>
      </w:pPr>
      <w:r w:rsidRPr="00B91096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ОКТМО 71875000, р/счет </w:t>
      </w:r>
      <w:r w:rsidRPr="00B91096">
        <w:rPr>
          <w:color w:val="000099"/>
          <w:sz w:val="26"/>
          <w:szCs w:val="26"/>
        </w:rPr>
        <w:t>0310064300000001</w:t>
      </w:r>
      <w:r w:rsidRPr="00B91096">
        <w:rPr>
          <w:color w:val="000099"/>
          <w:sz w:val="26"/>
          <w:szCs w:val="26"/>
        </w:rPr>
        <w:t>8700</w:t>
      </w:r>
      <w:r w:rsidRPr="00B91096">
        <w:rPr>
          <w:sz w:val="26"/>
          <w:szCs w:val="26"/>
        </w:rPr>
        <w:t xml:space="preserve"> в Банк: РКЦ Ханты – Мансийск //УФК по Ханты-Мансийскому автономному округу – Югре г. Ханты-Мансийск, БИК 007162163, кор./сч. 40102810245370000007, КБК 18811601123010001140, УИН </w:t>
      </w:r>
      <w:r w:rsidRPr="00B91096">
        <w:rPr>
          <w:color w:val="FF0000"/>
          <w:sz w:val="26"/>
          <w:szCs w:val="26"/>
        </w:rPr>
        <w:t>188104862</w:t>
      </w:r>
      <w:r w:rsidR="00C83400">
        <w:rPr>
          <w:color w:val="FF0000"/>
          <w:sz w:val="26"/>
          <w:szCs w:val="26"/>
        </w:rPr>
        <w:t>5</w:t>
      </w:r>
      <w:r w:rsidRPr="00B91096">
        <w:rPr>
          <w:color w:val="FF0000"/>
          <w:sz w:val="26"/>
          <w:szCs w:val="26"/>
        </w:rPr>
        <w:t>04800</w:t>
      </w:r>
      <w:r w:rsidR="00C83400">
        <w:rPr>
          <w:color w:val="FF0000"/>
          <w:sz w:val="26"/>
          <w:szCs w:val="26"/>
        </w:rPr>
        <w:t>00270</w:t>
      </w:r>
      <w:r w:rsidRPr="00B91096">
        <w:rPr>
          <w:color w:val="FF0000"/>
          <w:sz w:val="26"/>
          <w:szCs w:val="26"/>
        </w:rPr>
        <w:t xml:space="preserve">. 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Административный штраф должен быть уплачен лицом, п</w:t>
      </w:r>
      <w:r w:rsidRPr="00B91096">
        <w:rPr>
          <w:sz w:val="26"/>
          <w:szCs w:val="26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B91096">
          <w:rPr>
            <w:sz w:val="26"/>
            <w:szCs w:val="26"/>
          </w:rPr>
          <w:t>ст. 31.5</w:t>
        </w:r>
      </w:hyperlink>
      <w:r w:rsidRPr="00B91096">
        <w:rPr>
          <w:sz w:val="26"/>
          <w:szCs w:val="26"/>
        </w:rPr>
        <w:t xml:space="preserve"> Кодекса РФ об административных правонарушениях.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</w:t>
      </w:r>
      <w:r w:rsidRPr="00B91096">
        <w:rPr>
          <w:sz w:val="26"/>
          <w:szCs w:val="26"/>
        </w:rPr>
        <w:t xml:space="preserve">ийского автономного округа – Югры по адресу: г. Нижневартовск, ул. Нефтяников, д. 6, каб. </w:t>
      </w:r>
      <w:r>
        <w:rPr>
          <w:sz w:val="26"/>
          <w:szCs w:val="26"/>
        </w:rPr>
        <w:t>224</w:t>
      </w:r>
      <w:r w:rsidRPr="00B91096">
        <w:rPr>
          <w:sz w:val="26"/>
          <w:szCs w:val="26"/>
        </w:rPr>
        <w:t>.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Течение срока лишения права управления транспортными средствами начинается с</w:t>
      </w:r>
      <w:r w:rsidRPr="00B91096">
        <w:rPr>
          <w:sz w:val="26"/>
          <w:szCs w:val="26"/>
        </w:rPr>
        <w:t>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</w:t>
      </w:r>
      <w:r w:rsidRPr="00B91096">
        <w:rPr>
          <w:sz w:val="26"/>
          <w:szCs w:val="26"/>
        </w:rPr>
        <w:t>вартовску.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 w:rsidRPr="00B91096">
        <w:rPr>
          <w:sz w:val="26"/>
          <w:szCs w:val="26"/>
        </w:rPr>
        <w:t>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11DFC" w:rsidRPr="00B91096" w:rsidP="00C11DFC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</w:t>
      </w:r>
      <w:r w:rsidRPr="00B91096">
        <w:rPr>
          <w:sz w:val="26"/>
          <w:szCs w:val="26"/>
        </w:rPr>
        <w:t>учения копии постановления через мирового судью</w:t>
      </w:r>
      <w:r>
        <w:rPr>
          <w:sz w:val="26"/>
          <w:szCs w:val="26"/>
        </w:rPr>
        <w:t>, вынесшего постановление.</w:t>
      </w:r>
    </w:p>
    <w:p w:rsidR="00C11DFC" w:rsidRPr="00B91096" w:rsidP="00C11DFC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C11DFC" w:rsidRPr="00EE2FB0" w:rsidP="00C11DFC">
      <w:pPr>
        <w:ind w:right="-5" w:firstLine="540"/>
        <w:rPr>
          <w:rFonts w:eastAsia="MS Mincho"/>
          <w:bCs/>
          <w:sz w:val="26"/>
          <w:szCs w:val="26"/>
        </w:rPr>
      </w:pPr>
      <w:r w:rsidRPr="00EE2FB0">
        <w:rPr>
          <w:rFonts w:eastAsia="MS Mincho"/>
          <w:bCs/>
          <w:sz w:val="26"/>
          <w:szCs w:val="26"/>
        </w:rPr>
        <w:t>М</w:t>
      </w:r>
      <w:r w:rsidRPr="00EE2FB0">
        <w:rPr>
          <w:rFonts w:eastAsia="MS Mincho"/>
          <w:bCs/>
          <w:sz w:val="26"/>
          <w:szCs w:val="26"/>
        </w:rPr>
        <w:t>и</w:t>
      </w:r>
      <w:r w:rsidRPr="00EE2FB0">
        <w:rPr>
          <w:rFonts w:eastAsia="MS Mincho"/>
          <w:bCs/>
          <w:sz w:val="26"/>
          <w:szCs w:val="26"/>
        </w:rPr>
        <w:t>ровой судья</w:t>
      </w:r>
      <w:r w:rsidRPr="00EE2FB0">
        <w:rPr>
          <w:rFonts w:eastAsia="MS Mincho"/>
          <w:bCs/>
          <w:sz w:val="26"/>
          <w:szCs w:val="26"/>
        </w:rPr>
        <w:tab/>
      </w:r>
      <w:r w:rsidRPr="00EE2FB0">
        <w:rPr>
          <w:rFonts w:eastAsia="MS Mincho"/>
          <w:bCs/>
          <w:sz w:val="26"/>
          <w:szCs w:val="26"/>
        </w:rPr>
        <w:tab/>
      </w:r>
      <w:r w:rsidRPr="00EE2FB0">
        <w:rPr>
          <w:rFonts w:eastAsia="MS Mincho"/>
          <w:bCs/>
          <w:sz w:val="26"/>
          <w:szCs w:val="26"/>
        </w:rPr>
        <w:tab/>
      </w:r>
      <w:r w:rsidRPr="00EE2FB0">
        <w:rPr>
          <w:rFonts w:eastAsia="MS Mincho"/>
          <w:bCs/>
          <w:sz w:val="26"/>
          <w:szCs w:val="26"/>
        </w:rPr>
        <w:tab/>
      </w:r>
      <w:r w:rsidRPr="00EE2FB0">
        <w:rPr>
          <w:rFonts w:eastAsia="MS Mincho"/>
          <w:bCs/>
          <w:sz w:val="26"/>
          <w:szCs w:val="26"/>
        </w:rPr>
        <w:tab/>
      </w:r>
      <w:r w:rsidRPr="00EE2FB0">
        <w:rPr>
          <w:rFonts w:eastAsia="MS Mincho"/>
          <w:bCs/>
          <w:sz w:val="26"/>
          <w:szCs w:val="26"/>
        </w:rPr>
        <w:tab/>
      </w:r>
      <w:r w:rsidRPr="00EE2FB0">
        <w:rPr>
          <w:rFonts w:eastAsia="MS Mincho"/>
          <w:bCs/>
          <w:sz w:val="26"/>
          <w:szCs w:val="26"/>
        </w:rPr>
        <w:tab/>
      </w:r>
      <w:r w:rsidRPr="00EE2FB0">
        <w:rPr>
          <w:rFonts w:eastAsia="MS Mincho"/>
          <w:bCs/>
          <w:sz w:val="26"/>
          <w:szCs w:val="26"/>
        </w:rPr>
        <w:tab/>
        <w:t>О.В.Вдовина</w:t>
      </w:r>
    </w:p>
    <w:p w:rsidR="00C11DFC" w:rsidRPr="00EE2FB0" w:rsidP="00C11DFC">
      <w:pPr>
        <w:rPr>
          <w:sz w:val="28"/>
          <w:szCs w:val="28"/>
        </w:rPr>
      </w:pPr>
    </w:p>
    <w:p w:rsidR="00C11DFC" w:rsidP="00C11DFC">
      <w:pPr>
        <w:ind w:firstLine="540"/>
        <w:jc w:val="both"/>
      </w:pPr>
      <w:r w:rsidRPr="00EE2FB0">
        <w:rPr>
          <w:sz w:val="20"/>
          <w:szCs w:val="20"/>
        </w:rPr>
        <w:t xml:space="preserve">Подлинник постановления находится в материалах административного дела № </w:t>
      </w:r>
      <w:r w:rsidRPr="00EE2FB0">
        <w:rPr>
          <w:color w:val="0000FF"/>
          <w:sz w:val="20"/>
          <w:szCs w:val="20"/>
        </w:rPr>
        <w:t>5-</w:t>
      </w:r>
      <w:r w:rsidR="00C83400">
        <w:rPr>
          <w:color w:val="0000FF"/>
          <w:sz w:val="20"/>
          <w:szCs w:val="20"/>
        </w:rPr>
        <w:t>145</w:t>
      </w:r>
      <w:r w:rsidRPr="00EE2FB0">
        <w:rPr>
          <w:color w:val="0000FF"/>
          <w:sz w:val="20"/>
          <w:szCs w:val="20"/>
        </w:rPr>
        <w:t>-2101/202</w:t>
      </w:r>
      <w:r w:rsidR="00C83400">
        <w:rPr>
          <w:color w:val="0000FF"/>
          <w:sz w:val="20"/>
          <w:szCs w:val="20"/>
        </w:rPr>
        <w:t>5</w:t>
      </w:r>
      <w:r w:rsidRPr="00EE2FB0">
        <w:rPr>
          <w:sz w:val="20"/>
          <w:szCs w:val="20"/>
        </w:rPr>
        <w:t xml:space="preserve"> мирово</w:t>
      </w:r>
      <w:r w:rsidRPr="00EE2FB0">
        <w:rPr>
          <w:sz w:val="20"/>
          <w:szCs w:val="20"/>
        </w:rPr>
        <w:t xml:space="preserve">го судьи судебного участка № 1 Нижневартовского судебного района города окружного значения Нижневартовска Ханты-Мансийского автономного округа - Югры </w:t>
      </w:r>
    </w:p>
    <w:p w:rsidR="00C11DFC" w:rsidP="00C11DFC"/>
    <w:p w:rsidR="002F37EC"/>
    <w:sectPr w:rsidSect="00A242D4">
      <w:headerReference w:type="even" r:id="rId6"/>
      <w:headerReference w:type="default" r:id="rId7"/>
      <w:pgSz w:w="11906" w:h="16838"/>
      <w:pgMar w:top="540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1C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0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1C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5D8">
      <w:rPr>
        <w:rStyle w:val="PageNumber"/>
        <w:noProof/>
      </w:rPr>
      <w:t>3</w:t>
    </w:r>
    <w:r>
      <w:rPr>
        <w:rStyle w:val="PageNumber"/>
      </w:rPr>
      <w:fldChar w:fldCharType="end"/>
    </w:r>
  </w:p>
  <w:p w:rsidR="00400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FC"/>
    <w:rsid w:val="000F1C5F"/>
    <w:rsid w:val="00144CF9"/>
    <w:rsid w:val="00193F2C"/>
    <w:rsid w:val="002F37EC"/>
    <w:rsid w:val="004001CB"/>
    <w:rsid w:val="006B012B"/>
    <w:rsid w:val="00AB408B"/>
    <w:rsid w:val="00B91096"/>
    <w:rsid w:val="00C11DFC"/>
    <w:rsid w:val="00C83400"/>
    <w:rsid w:val="00E05692"/>
    <w:rsid w:val="00EE2FB0"/>
    <w:rsid w:val="00EF75D8"/>
    <w:rsid w:val="00F91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E6A353-1A77-4D74-B16D-64F62695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11DFC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11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C11DFC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C11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C11DF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C1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11DFC"/>
  </w:style>
  <w:style w:type="paragraph" w:styleId="PlainText">
    <w:name w:val="Plain Text"/>
    <w:basedOn w:val="Normal"/>
    <w:link w:val="a2"/>
    <w:rsid w:val="00C11DFC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C11D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8AB2-3D44-4423-ADC3-70C5E30F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